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3D" w:rsidRPr="0077293D" w:rsidRDefault="0077293D" w:rsidP="0077293D">
      <w:pPr>
        <w:rPr>
          <w:b/>
        </w:rPr>
      </w:pPr>
      <w:r w:rsidRPr="0077293D">
        <w:rPr>
          <w:b/>
        </w:rPr>
        <w:t>Индивидуальный предприниматель Козин Николай Иванович</w:t>
      </w:r>
    </w:p>
    <w:p w:rsidR="0077293D" w:rsidRDefault="0077293D" w:rsidP="0077293D">
      <w:r w:rsidRPr="0077293D">
        <w:rPr>
          <w:b/>
        </w:rPr>
        <w:t>ИНН</w:t>
      </w:r>
      <w:r>
        <w:t xml:space="preserve"> 732801646197</w:t>
      </w:r>
    </w:p>
    <w:p w:rsidR="0077293D" w:rsidRDefault="0077293D" w:rsidP="0077293D">
      <w:r w:rsidRPr="0077293D">
        <w:rPr>
          <w:b/>
        </w:rPr>
        <w:t>ОГРН/ОГРНИП</w:t>
      </w:r>
      <w:r>
        <w:t xml:space="preserve"> 320732500002667</w:t>
      </w:r>
    </w:p>
    <w:p w:rsidR="0077293D" w:rsidRDefault="0077293D" w:rsidP="0077293D">
      <w:r w:rsidRPr="0077293D">
        <w:rPr>
          <w:b/>
        </w:rPr>
        <w:t>Расчётный счёт</w:t>
      </w:r>
      <w:r>
        <w:t xml:space="preserve"> 40802.810.0.69000014607</w:t>
      </w:r>
    </w:p>
    <w:p w:rsidR="0077293D" w:rsidRDefault="0077293D" w:rsidP="0077293D">
      <w:r w:rsidRPr="0077293D">
        <w:rPr>
          <w:b/>
        </w:rPr>
        <w:t>БИК</w:t>
      </w:r>
      <w:r>
        <w:t xml:space="preserve"> 047308602</w:t>
      </w:r>
    </w:p>
    <w:p w:rsidR="0077293D" w:rsidRDefault="0077293D" w:rsidP="0077293D">
      <w:r>
        <w:t>Банк УЛЬЯНОВСКОЕ ОТДЕЛЕНИЕ N8588 ПАО СБЕРБАНК</w:t>
      </w:r>
    </w:p>
    <w:p w:rsidR="00965669" w:rsidRPr="00965669" w:rsidRDefault="0077293D" w:rsidP="007729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7293D">
        <w:rPr>
          <w:b/>
        </w:rPr>
        <w:t>Корр. Счёт</w:t>
      </w:r>
      <w:r>
        <w:t xml:space="preserve"> </w:t>
      </w:r>
      <w:bookmarkEnd w:id="0"/>
      <w:r>
        <w:t>30101.810.0.00000000602</w:t>
      </w:r>
    </w:p>
    <w:p w:rsidR="00965669" w:rsidRPr="00965669" w:rsidRDefault="00965669" w:rsidP="00965669">
      <w:pPr>
        <w:spacing w:line="240" w:lineRule="auto"/>
        <w:rPr>
          <w:b/>
          <w:sz w:val="28"/>
          <w:szCs w:val="28"/>
        </w:rPr>
      </w:pPr>
    </w:p>
    <w:p w:rsidR="00965669" w:rsidRPr="00E87507" w:rsidRDefault="00965669" w:rsidP="0096566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5669" w:rsidRPr="00E87507" w:rsidRDefault="00965669" w:rsidP="0096566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669" w:rsidRDefault="00965669"/>
    <w:sectPr w:rsidR="0096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7"/>
    <w:rsid w:val="00236144"/>
    <w:rsid w:val="002D6436"/>
    <w:rsid w:val="005B2091"/>
    <w:rsid w:val="00622397"/>
    <w:rsid w:val="00701B36"/>
    <w:rsid w:val="0077293D"/>
    <w:rsid w:val="00965669"/>
    <w:rsid w:val="00CF0A6F"/>
    <w:rsid w:val="00F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Захарова</dc:creator>
  <cp:keywords/>
  <dc:description/>
  <cp:lastModifiedBy>admin</cp:lastModifiedBy>
  <cp:revision>3</cp:revision>
  <dcterms:created xsi:type="dcterms:W3CDTF">2018-01-30T15:51:00Z</dcterms:created>
  <dcterms:modified xsi:type="dcterms:W3CDTF">2020-01-28T13:37:00Z</dcterms:modified>
</cp:coreProperties>
</file>